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528" w:rsidRPr="00D32528" w:rsidRDefault="00D32528" w:rsidP="00D32528">
      <w:pPr>
        <w:jc w:val="right"/>
        <w:rPr>
          <w:sz w:val="22"/>
        </w:rPr>
      </w:pPr>
      <w:r w:rsidRPr="00D32528">
        <w:rPr>
          <w:sz w:val="22"/>
        </w:rPr>
        <w:t>Rachel Gonzales</w:t>
      </w:r>
    </w:p>
    <w:p w:rsidR="00D32528" w:rsidRDefault="00D32528" w:rsidP="00D32528">
      <w:pPr>
        <w:jc w:val="center"/>
        <w:rPr>
          <w:b/>
          <w:sz w:val="26"/>
        </w:rPr>
      </w:pPr>
    </w:p>
    <w:p w:rsidR="00D32528" w:rsidRPr="00D32528" w:rsidRDefault="00D32528" w:rsidP="00D32528">
      <w:pPr>
        <w:jc w:val="center"/>
        <w:rPr>
          <w:b/>
          <w:sz w:val="26"/>
        </w:rPr>
      </w:pPr>
      <w:r w:rsidRPr="00D32528">
        <w:rPr>
          <w:b/>
          <w:sz w:val="26"/>
        </w:rPr>
        <w:t>Iron</w:t>
      </w:r>
    </w:p>
    <w:p w:rsidR="00D32528" w:rsidRDefault="00D32528" w:rsidP="00D32528">
      <w:pPr>
        <w:jc w:val="center"/>
      </w:pPr>
    </w:p>
    <w:p w:rsidR="00D32528" w:rsidRDefault="00D32528" w:rsidP="00D32528">
      <w:pPr>
        <w:jc w:val="center"/>
      </w:pPr>
      <w:r>
        <w:t>We are not youth any longer</w:t>
      </w:r>
      <w:proofErr w:type="gramStart"/>
      <w:r>
        <w:t>;</w:t>
      </w:r>
      <w:proofErr w:type="gramEnd"/>
    </w:p>
    <w:p w:rsidR="00D32528" w:rsidRDefault="00D32528" w:rsidP="00D32528">
      <w:pPr>
        <w:jc w:val="center"/>
      </w:pPr>
      <w:r>
        <w:t>We had to shoot it to pieces.</w:t>
      </w:r>
    </w:p>
    <w:p w:rsidR="00D32528" w:rsidRDefault="00D32528" w:rsidP="00D32528">
      <w:pPr>
        <w:jc w:val="center"/>
      </w:pPr>
      <w:r>
        <w:t>We are Iron,</w:t>
      </w:r>
    </w:p>
    <w:p w:rsidR="00D32528" w:rsidRDefault="00D32528" w:rsidP="00D32528">
      <w:pPr>
        <w:jc w:val="center"/>
      </w:pPr>
      <w:r>
        <w:t>Thugs,</w:t>
      </w:r>
    </w:p>
    <w:p w:rsidR="00D32528" w:rsidRDefault="00D32528" w:rsidP="00D32528">
      <w:pPr>
        <w:jc w:val="center"/>
      </w:pPr>
      <w:r>
        <w:t>Murderers,</w:t>
      </w:r>
    </w:p>
    <w:p w:rsidR="00D32528" w:rsidRDefault="00D32528" w:rsidP="00D32528">
      <w:pPr>
        <w:jc w:val="center"/>
      </w:pPr>
      <w:r>
        <w:t>God only knows what devils.</w:t>
      </w:r>
    </w:p>
    <w:p w:rsidR="00D32528" w:rsidRDefault="00D32528" w:rsidP="00D32528">
      <w:pPr>
        <w:jc w:val="center"/>
      </w:pPr>
      <w:r>
        <w:t>We have neither flesh nor muscles any longer.</w:t>
      </w:r>
    </w:p>
    <w:p w:rsidR="00D32528" w:rsidRDefault="00D32528" w:rsidP="00D32528">
      <w:pPr>
        <w:jc w:val="center"/>
      </w:pPr>
      <w:r>
        <w:t xml:space="preserve">Our bodies a thin skin stretched painfully over a </w:t>
      </w:r>
    </w:p>
    <w:p w:rsidR="00D32528" w:rsidRDefault="00D32528" w:rsidP="00D32528">
      <w:pPr>
        <w:jc w:val="center"/>
      </w:pPr>
      <w:r>
        <w:t>Repressed madness,</w:t>
      </w:r>
    </w:p>
    <w:p w:rsidR="00D32528" w:rsidRDefault="00D32528" w:rsidP="00D32528">
      <w:pPr>
        <w:jc w:val="center"/>
      </w:pPr>
      <w:r>
        <w:t>Forever pressing on under the wide night sky,</w:t>
      </w:r>
    </w:p>
    <w:p w:rsidR="00D32528" w:rsidRDefault="00D32528" w:rsidP="00D32528">
      <w:pPr>
        <w:jc w:val="center"/>
      </w:pPr>
      <w:r>
        <w:t>Fighting for nothing but deliverance.</w:t>
      </w:r>
    </w:p>
    <w:p w:rsidR="00D32528" w:rsidRDefault="00D32528" w:rsidP="00D32528">
      <w:pPr>
        <w:jc w:val="center"/>
      </w:pPr>
      <w:r>
        <w:t>Peace.</w:t>
      </w:r>
    </w:p>
    <w:p w:rsidR="00D32528" w:rsidRDefault="00D32528" w:rsidP="00D32528">
      <w:pPr>
        <w:jc w:val="center"/>
      </w:pPr>
      <w:r>
        <w:t>We believe in such things no longer.</w:t>
      </w:r>
    </w:p>
    <w:p w:rsidR="00D32528" w:rsidRDefault="00D32528" w:rsidP="00D32528">
      <w:pPr>
        <w:jc w:val="center"/>
      </w:pPr>
      <w:r>
        <w:t>We believe in war.</w:t>
      </w:r>
    </w:p>
    <w:p w:rsidR="00D32528" w:rsidRDefault="00D32528" w:rsidP="00D32528">
      <w:pPr>
        <w:jc w:val="center"/>
      </w:pPr>
      <w:r>
        <w:t>Death is working through from within,</w:t>
      </w:r>
    </w:p>
    <w:p w:rsidR="00D32528" w:rsidRDefault="00D32528" w:rsidP="00D32528">
      <w:pPr>
        <w:jc w:val="center"/>
      </w:pPr>
      <w:r>
        <w:t>It shows through blue-black like poison.</w:t>
      </w:r>
    </w:p>
    <w:p w:rsidR="00D32528" w:rsidRDefault="00D32528" w:rsidP="00D32528">
      <w:pPr>
        <w:jc w:val="center"/>
      </w:pPr>
      <w:r>
        <w:t xml:space="preserve">As before a </w:t>
      </w:r>
      <w:proofErr w:type="spellStart"/>
      <w:r>
        <w:t>judge</w:t>
      </w:r>
      <w:proofErr w:type="spellEnd"/>
      <w:r>
        <w:t>, we march</w:t>
      </w:r>
    </w:p>
    <w:p w:rsidR="00D32528" w:rsidRDefault="00D32528" w:rsidP="00D32528">
      <w:pPr>
        <w:jc w:val="center"/>
      </w:pPr>
      <w:proofErr w:type="gramStart"/>
      <w:r>
        <w:t>Between the glow of the dawn and the black silhouettes of the forest.</w:t>
      </w:r>
      <w:proofErr w:type="gramEnd"/>
    </w:p>
    <w:p w:rsidR="00D32528" w:rsidRDefault="00D32528" w:rsidP="00D32528">
      <w:pPr>
        <w:jc w:val="center"/>
      </w:pPr>
      <w:r>
        <w:t>They are lost to us.</w:t>
      </w:r>
    </w:p>
    <w:p w:rsidR="00D32528" w:rsidRDefault="00D32528" w:rsidP="00D32528">
      <w:pPr>
        <w:jc w:val="center"/>
      </w:pPr>
      <w:r>
        <w:t xml:space="preserve">This way </w:t>
      </w:r>
      <w:proofErr w:type="gramStart"/>
      <w:r>
        <w:t>lies</w:t>
      </w:r>
      <w:proofErr w:type="gramEnd"/>
      <w:r>
        <w:t xml:space="preserve"> the abyss,</w:t>
      </w:r>
    </w:p>
    <w:p w:rsidR="00D32528" w:rsidRDefault="00D32528" w:rsidP="00D32528">
      <w:pPr>
        <w:jc w:val="center"/>
      </w:pPr>
      <w:r>
        <w:t>A vast, inapprehensible melancholy</w:t>
      </w:r>
    </w:p>
    <w:p w:rsidR="00D32528" w:rsidRDefault="00D32528" w:rsidP="00D32528">
      <w:pPr>
        <w:jc w:val="center"/>
      </w:pPr>
      <w:proofErr w:type="gramStart"/>
      <w:r>
        <w:t>Full of ghostly secrets.</w:t>
      </w:r>
      <w:proofErr w:type="gramEnd"/>
      <w:r>
        <w:t xml:space="preserve"> </w:t>
      </w:r>
    </w:p>
    <w:p w:rsidR="00D32528" w:rsidRDefault="00D32528" w:rsidP="00D32528">
      <w:pPr>
        <w:jc w:val="center"/>
      </w:pPr>
      <w:r>
        <w:t>He it is still and yet it is not he any longer.</w:t>
      </w:r>
    </w:p>
    <w:p w:rsidR="00D32528" w:rsidRDefault="00D32528" w:rsidP="00D32528">
      <w:pPr>
        <w:jc w:val="center"/>
      </w:pPr>
      <w:proofErr w:type="gramStart"/>
      <w:r>
        <w:t>A mournful life in the memory.</w:t>
      </w:r>
      <w:proofErr w:type="gramEnd"/>
    </w:p>
    <w:p w:rsidR="00D32528" w:rsidRDefault="00D32528" w:rsidP="00D32528">
      <w:pPr>
        <w:jc w:val="center"/>
      </w:pPr>
    </w:p>
    <w:p w:rsidR="00D32528" w:rsidRDefault="00D32528" w:rsidP="00D32528">
      <w:pPr>
        <w:jc w:val="center"/>
      </w:pPr>
    </w:p>
    <w:p w:rsidR="00D32528" w:rsidRDefault="00D32528" w:rsidP="00D32528">
      <w:pPr>
        <w:jc w:val="center"/>
      </w:pPr>
    </w:p>
    <w:p w:rsidR="00D32528" w:rsidRPr="00D32528" w:rsidRDefault="00D32528" w:rsidP="00D32528">
      <w:pPr>
        <w:jc w:val="center"/>
        <w:rPr>
          <w:i/>
        </w:rPr>
      </w:pPr>
      <w:r w:rsidRPr="00D32528">
        <w:rPr>
          <w:i/>
        </w:rPr>
        <w:t>From “All Quiet on the Western Front,” by Erich Maria Remarque</w:t>
      </w:r>
    </w:p>
    <w:sectPr w:rsidR="00D32528" w:rsidRPr="00D32528" w:rsidSect="00D3252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32528"/>
    <w:rsid w:val="00D32528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85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325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2528"/>
  </w:style>
  <w:style w:type="paragraph" w:styleId="Footer">
    <w:name w:val="footer"/>
    <w:basedOn w:val="Normal"/>
    <w:link w:val="FooterChar"/>
    <w:uiPriority w:val="99"/>
    <w:semiHidden/>
    <w:unhideWhenUsed/>
    <w:rsid w:val="00D325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25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0</Characters>
  <Application>Microsoft Macintosh Word</Application>
  <DocSecurity>0</DocSecurity>
  <Lines>1</Lines>
  <Paragraphs>1</Paragraphs>
  <ScaleCrop>false</ScaleCrop>
  <Company>Mercury Payment Systems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Robin Hoffman</cp:lastModifiedBy>
  <cp:revision>1</cp:revision>
  <dcterms:created xsi:type="dcterms:W3CDTF">2012-09-21T01:37:00Z</dcterms:created>
  <dcterms:modified xsi:type="dcterms:W3CDTF">2012-09-21T01:48:00Z</dcterms:modified>
</cp:coreProperties>
</file>